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449" w:rsidRPr="00D31449" w:rsidRDefault="00D31449" w:rsidP="00D31449">
      <w:pPr>
        <w:jc w:val="center"/>
        <w:rPr>
          <w:rFonts w:ascii="方正小标宋简体" w:eastAsia="方正小标宋简体" w:hAnsi="宋体" w:cs="宋体" w:hint="eastAsia"/>
          <w:sz w:val="44"/>
          <w:szCs w:val="44"/>
        </w:rPr>
      </w:pPr>
      <w:r w:rsidRPr="00D31449">
        <w:rPr>
          <w:rFonts w:ascii="方正小标宋简体" w:eastAsia="方正小标宋简体" w:hAnsi="宋体" w:cs="宋体" w:hint="eastAsia"/>
          <w:sz w:val="44"/>
          <w:szCs w:val="44"/>
        </w:rPr>
        <w:t>关于报送2023年度报告的通知</w:t>
      </w:r>
    </w:p>
    <w:p w:rsidR="00000000" w:rsidRDefault="003F4ACE">
      <w:pPr>
        <w:rPr>
          <w:rFonts w:hint="eastAsia"/>
        </w:rPr>
      </w:pPr>
      <w:r>
        <w:rPr>
          <w:rFonts w:ascii="宋体" w:hAnsi="宋体" w:cs="宋体" w:hint="eastAsia"/>
          <w:sz w:val="30"/>
          <w:szCs w:val="30"/>
        </w:rPr>
        <w:t>广大经营主体：</w:t>
      </w:r>
    </w:p>
    <w:p w:rsidR="00000000" w:rsidRDefault="003F4ACE">
      <w:pPr>
        <w:rPr>
          <w:rFonts w:hint="eastAsia"/>
        </w:rPr>
      </w:pPr>
    </w:p>
    <w:p w:rsidR="00000000" w:rsidRDefault="003F4ACE" w:rsidP="000B6878">
      <w:pPr>
        <w:ind w:firstLineChars="200" w:firstLine="56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凡</w:t>
      </w:r>
      <w:r>
        <w:rPr>
          <w:rFonts w:ascii="宋体" w:hAnsi="宋体" w:cs="宋体" w:hint="eastAsia"/>
          <w:sz w:val="28"/>
          <w:szCs w:val="28"/>
        </w:rPr>
        <w:t>2023</w:t>
      </w:r>
      <w:r>
        <w:rPr>
          <w:rFonts w:ascii="宋体" w:hAnsi="宋体" w:cs="宋体" w:hint="eastAsia"/>
          <w:sz w:val="28"/>
          <w:szCs w:val="28"/>
        </w:rPr>
        <w:t>年</w:t>
      </w:r>
      <w:r>
        <w:rPr>
          <w:rFonts w:ascii="宋体" w:hAnsi="宋体" w:cs="宋体" w:hint="eastAsia"/>
          <w:sz w:val="28"/>
          <w:szCs w:val="28"/>
        </w:rPr>
        <w:t>12</w:t>
      </w:r>
      <w:r>
        <w:rPr>
          <w:rFonts w:ascii="宋体" w:hAnsi="宋体" w:cs="宋体" w:hint="eastAsia"/>
          <w:sz w:val="28"/>
          <w:szCs w:val="28"/>
        </w:rPr>
        <w:t>月</w:t>
      </w:r>
      <w:r>
        <w:rPr>
          <w:rFonts w:ascii="宋体" w:hAnsi="宋体" w:cs="宋体" w:hint="eastAsia"/>
          <w:sz w:val="28"/>
          <w:szCs w:val="28"/>
        </w:rPr>
        <w:t>31</w:t>
      </w:r>
      <w:r>
        <w:rPr>
          <w:rFonts w:ascii="宋体" w:hAnsi="宋体" w:cs="宋体" w:hint="eastAsia"/>
          <w:sz w:val="28"/>
          <w:szCs w:val="28"/>
        </w:rPr>
        <w:t>日前在</w:t>
      </w:r>
      <w:r>
        <w:rPr>
          <w:rFonts w:ascii="宋体" w:hAnsi="宋体" w:cs="宋体" w:hint="eastAsia"/>
          <w:sz w:val="28"/>
          <w:szCs w:val="28"/>
        </w:rPr>
        <w:t>绥棱县市场监督管理局</w:t>
      </w:r>
      <w:r>
        <w:rPr>
          <w:rFonts w:ascii="宋体" w:hAnsi="宋体" w:cs="宋体" w:hint="eastAsia"/>
          <w:sz w:val="28"/>
          <w:szCs w:val="28"/>
        </w:rPr>
        <w:t>登记设立的各类企业</w:t>
      </w:r>
      <w:r>
        <w:rPr>
          <w:rFonts w:ascii="宋体" w:hAnsi="宋体" w:cs="宋体" w:hint="eastAsia"/>
          <w:sz w:val="28"/>
          <w:szCs w:val="28"/>
        </w:rPr>
        <w:t>(</w:t>
      </w:r>
      <w:r>
        <w:rPr>
          <w:rFonts w:ascii="宋体" w:hAnsi="宋体" w:cs="宋体" w:hint="eastAsia"/>
          <w:sz w:val="28"/>
          <w:szCs w:val="28"/>
        </w:rPr>
        <w:t>含分支机构</w:t>
      </w:r>
      <w:r>
        <w:rPr>
          <w:rFonts w:ascii="宋体" w:hAnsi="宋体" w:cs="宋体" w:hint="eastAsia"/>
          <w:sz w:val="28"/>
          <w:szCs w:val="28"/>
        </w:rPr>
        <w:t>)</w:t>
      </w:r>
      <w:r>
        <w:rPr>
          <w:rFonts w:ascii="宋体" w:hAnsi="宋体" w:cs="宋体" w:hint="eastAsia"/>
          <w:sz w:val="28"/>
          <w:szCs w:val="28"/>
        </w:rPr>
        <w:t>、农民专业合作社、个体工商户，应于</w:t>
      </w:r>
      <w:r>
        <w:rPr>
          <w:rFonts w:ascii="宋体" w:hAnsi="宋体" w:cs="宋体" w:hint="eastAsia"/>
          <w:sz w:val="28"/>
          <w:szCs w:val="28"/>
        </w:rPr>
        <w:t>2024</w:t>
      </w:r>
      <w:r>
        <w:rPr>
          <w:rFonts w:ascii="宋体" w:hAnsi="宋体" w:cs="宋体" w:hint="eastAsia"/>
          <w:sz w:val="28"/>
          <w:szCs w:val="28"/>
        </w:rPr>
        <w:t>年</w:t>
      </w:r>
      <w:r>
        <w:rPr>
          <w:rFonts w:ascii="宋体" w:hAnsi="宋体" w:cs="宋体" w:hint="eastAsia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月</w:t>
      </w:r>
      <w:r>
        <w:rPr>
          <w:rFonts w:ascii="宋体" w:hAnsi="宋体" w:cs="宋体" w:hint="eastAsia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日至</w:t>
      </w:r>
      <w:r>
        <w:rPr>
          <w:rFonts w:ascii="宋体" w:hAnsi="宋体" w:cs="宋体" w:hint="eastAsia"/>
          <w:sz w:val="28"/>
          <w:szCs w:val="28"/>
        </w:rPr>
        <w:t>6</w:t>
      </w:r>
      <w:r>
        <w:rPr>
          <w:rFonts w:ascii="宋体" w:hAnsi="宋体" w:cs="宋体" w:hint="eastAsia"/>
          <w:sz w:val="28"/>
          <w:szCs w:val="28"/>
        </w:rPr>
        <w:t>月</w:t>
      </w:r>
      <w:r>
        <w:rPr>
          <w:rFonts w:ascii="宋体" w:hAnsi="宋体" w:cs="宋体" w:hint="eastAsia"/>
          <w:sz w:val="28"/>
          <w:szCs w:val="28"/>
        </w:rPr>
        <w:t>30</w:t>
      </w:r>
      <w:r>
        <w:rPr>
          <w:rFonts w:ascii="宋体" w:hAnsi="宋体" w:cs="宋体" w:hint="eastAsia"/>
          <w:sz w:val="28"/>
          <w:szCs w:val="28"/>
        </w:rPr>
        <w:t>日，登录国家企业信用信息公示系统（黑龙江）（</w:t>
      </w:r>
      <w:r>
        <w:rPr>
          <w:rFonts w:ascii="宋体" w:hAnsi="宋体" w:cs="宋体" w:hint="eastAsia"/>
          <w:sz w:val="28"/>
          <w:szCs w:val="28"/>
        </w:rPr>
        <w:t xml:space="preserve">http://gsxt.hlj.gov.cn/index.jspx) </w:t>
      </w:r>
      <w:r>
        <w:rPr>
          <w:rFonts w:ascii="宋体" w:hAnsi="宋体" w:cs="宋体" w:hint="eastAsia"/>
          <w:sz w:val="28"/>
          <w:szCs w:val="28"/>
        </w:rPr>
        <w:t>，点击“企业信息填报”，报送</w:t>
      </w:r>
      <w:r>
        <w:rPr>
          <w:rFonts w:ascii="宋体" w:hAnsi="宋体" w:cs="宋体" w:hint="eastAsia"/>
          <w:sz w:val="28"/>
          <w:szCs w:val="28"/>
        </w:rPr>
        <w:t>2023</w:t>
      </w:r>
      <w:r>
        <w:rPr>
          <w:rFonts w:ascii="宋体" w:hAnsi="宋体" w:cs="宋体" w:hint="eastAsia"/>
          <w:sz w:val="28"/>
          <w:szCs w:val="28"/>
        </w:rPr>
        <w:t>年度报告，向社会公示，并对年报公示信息的真实性、完整性负责。</w:t>
      </w:r>
    </w:p>
    <w:p w:rsidR="00000000" w:rsidRDefault="00D31449">
      <w:pPr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noProof/>
          <w:sz w:val="28"/>
          <w:szCs w:val="28"/>
        </w:rPr>
        <w:drawing>
          <wp:inline distT="0" distB="0" distL="0" distR="0">
            <wp:extent cx="4810125" cy="2505075"/>
            <wp:effectExtent l="0" t="0" r="0" b="0"/>
            <wp:docPr id="1" name="图片 1" descr="c9238f269b78d2c9e680e3b00efb0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c9238f269b78d2c9e680e3b00efb05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noProof/>
          <w:sz w:val="28"/>
          <w:szCs w:val="28"/>
        </w:rPr>
        <w:lastRenderedPageBreak/>
        <w:drawing>
          <wp:inline distT="0" distB="0" distL="0" distR="0">
            <wp:extent cx="4876800" cy="2838450"/>
            <wp:effectExtent l="0" t="0" r="0" b="0"/>
            <wp:docPr id="2" name="图片 3" descr="f21419871f2c35526f6277173673f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f21419871f2c35526f6277173673f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F4ACE">
      <w:pPr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在此，</w:t>
      </w:r>
      <w:r>
        <w:rPr>
          <w:rFonts w:ascii="宋体" w:hAnsi="宋体" w:cs="宋体" w:hint="eastAsia"/>
          <w:sz w:val="28"/>
          <w:szCs w:val="28"/>
        </w:rPr>
        <w:t>绥棱县市场监督管理局</w:t>
      </w:r>
      <w:r>
        <w:rPr>
          <w:rFonts w:ascii="宋体" w:hAnsi="宋体" w:cs="宋体" w:hint="eastAsia"/>
          <w:sz w:val="28"/>
          <w:szCs w:val="28"/>
        </w:rPr>
        <w:t>提醒广大市场主体：</w:t>
      </w:r>
    </w:p>
    <w:p w:rsidR="00000000" w:rsidRDefault="003F4ACE" w:rsidP="001A656B">
      <w:pPr>
        <w:ind w:firstLineChars="200" w:firstLine="56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、请登录“国家企业信用信息公示系统（黑龙江）”</w:t>
      </w:r>
      <w:proofErr w:type="gramStart"/>
      <w:r>
        <w:rPr>
          <w:rFonts w:ascii="宋体" w:hAnsi="宋体" w:cs="宋体" w:hint="eastAsia"/>
          <w:sz w:val="28"/>
          <w:szCs w:val="28"/>
        </w:rPr>
        <w:t>官网进行</w:t>
      </w:r>
      <w:proofErr w:type="gramEnd"/>
      <w:r>
        <w:rPr>
          <w:rFonts w:ascii="宋体" w:hAnsi="宋体" w:cs="宋体" w:hint="eastAsia"/>
          <w:sz w:val="28"/>
          <w:szCs w:val="28"/>
        </w:rPr>
        <w:t>年报，谨防网络诈骗。</w:t>
      </w:r>
    </w:p>
    <w:p w:rsidR="00000000" w:rsidRDefault="003F4ACE" w:rsidP="001A656B">
      <w:pPr>
        <w:ind w:firstLineChars="200" w:firstLine="56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2</w:t>
      </w:r>
      <w:r>
        <w:rPr>
          <w:rFonts w:ascii="宋体" w:hAnsi="宋体" w:cs="宋体" w:hint="eastAsia"/>
          <w:sz w:val="28"/>
          <w:szCs w:val="28"/>
        </w:rPr>
        <w:t>、企业年</w:t>
      </w:r>
      <w:r>
        <w:rPr>
          <w:rFonts w:ascii="宋体" w:hAnsi="宋体" w:cs="宋体" w:hint="eastAsia"/>
          <w:sz w:val="28"/>
          <w:szCs w:val="28"/>
        </w:rPr>
        <w:t>报实施市场监管、人力资源社会保障、统计、海关、商务、外汇以及税务部门“多报合一”制度。</w:t>
      </w:r>
    </w:p>
    <w:p w:rsidR="00000000" w:rsidRDefault="003F4ACE" w:rsidP="001A656B">
      <w:pPr>
        <w:ind w:firstLineChars="200" w:firstLine="56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3</w:t>
      </w:r>
      <w:r>
        <w:rPr>
          <w:rFonts w:ascii="宋体" w:hAnsi="宋体" w:cs="宋体" w:hint="eastAsia"/>
          <w:sz w:val="28"/>
          <w:szCs w:val="28"/>
        </w:rPr>
        <w:t>、办理歇业备案的市场主体，应当按时公示年度报告。</w:t>
      </w:r>
    </w:p>
    <w:p w:rsidR="00000000" w:rsidRDefault="003F4ACE" w:rsidP="001A656B">
      <w:pPr>
        <w:ind w:firstLineChars="200" w:firstLine="56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4</w:t>
      </w:r>
      <w:r>
        <w:rPr>
          <w:rFonts w:ascii="宋体" w:hAnsi="宋体" w:cs="宋体" w:hint="eastAsia"/>
          <w:sz w:val="28"/>
          <w:szCs w:val="28"/>
        </w:rPr>
        <w:t>、市场主体年度报告内容涉及登记（备案）事项的实际情况与登记机关的登记（备案）情况不一致的，应到登记机关办理相关变更（备案）登记手续。</w:t>
      </w:r>
    </w:p>
    <w:p w:rsidR="00000000" w:rsidRDefault="003F4ACE" w:rsidP="001A656B">
      <w:pPr>
        <w:ind w:firstLineChars="200" w:firstLine="56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5</w:t>
      </w:r>
      <w:r>
        <w:rPr>
          <w:rFonts w:ascii="宋体" w:hAnsi="宋体" w:cs="宋体" w:hint="eastAsia"/>
          <w:sz w:val="28"/>
          <w:szCs w:val="28"/>
        </w:rPr>
        <w:t>、企业还应当通过国家企业信用信息公示系统填报公示即时信息，包括股东出资、股权变更、行政许可、行政处罚等信息。</w:t>
      </w:r>
    </w:p>
    <w:p w:rsidR="00000000" w:rsidRDefault="003F4ACE" w:rsidP="00F128E5">
      <w:pPr>
        <w:ind w:firstLineChars="200" w:firstLine="560"/>
        <w:rPr>
          <w:rFonts w:ascii="宋体" w:hAnsi="宋体" w:cs="宋体" w:hint="eastAsia"/>
          <w:sz w:val="28"/>
          <w:szCs w:val="28"/>
        </w:rPr>
      </w:pPr>
      <w:bookmarkStart w:id="0" w:name="_GoBack"/>
      <w:bookmarkEnd w:id="0"/>
      <w:r>
        <w:rPr>
          <w:rFonts w:ascii="宋体" w:hAnsi="宋体" w:cs="宋体" w:hint="eastAsia"/>
          <w:sz w:val="28"/>
          <w:szCs w:val="28"/>
        </w:rPr>
        <w:t>未在规定期限内报送年度报告并公示的市场主体，将被依法列入经营异常名录或标记为经营异常状态，实行信用约束和联合惩戒；市场监督管</w:t>
      </w:r>
      <w:r>
        <w:rPr>
          <w:rFonts w:ascii="宋体" w:hAnsi="宋体" w:cs="宋体" w:hint="eastAsia"/>
          <w:sz w:val="28"/>
          <w:szCs w:val="28"/>
        </w:rPr>
        <w:t>理部门可以处</w:t>
      </w:r>
      <w:r>
        <w:rPr>
          <w:rFonts w:ascii="宋体" w:hAnsi="宋体" w:cs="宋体" w:hint="eastAsia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万元以下的罚款。</w:t>
      </w:r>
    </w:p>
    <w:p w:rsidR="00000000" w:rsidRDefault="003F4ACE">
      <w:pPr>
        <w:rPr>
          <w:rFonts w:hint="eastAsia"/>
        </w:rPr>
      </w:pPr>
    </w:p>
    <w:p w:rsidR="00000000" w:rsidRDefault="003F4ACE" w:rsidP="009434E5">
      <w:pPr>
        <w:wordWrap w:val="0"/>
        <w:jc w:val="right"/>
        <w:rPr>
          <w:rFonts w:ascii="宋体" w:hAnsi="宋体" w:cs="宋体" w:hint="eastAsia"/>
          <w:sz w:val="30"/>
          <w:szCs w:val="30"/>
        </w:rPr>
      </w:pPr>
      <w:r>
        <w:rPr>
          <w:rFonts w:ascii="宋体" w:hAnsi="宋体" w:cs="宋体" w:hint="eastAsia"/>
          <w:sz w:val="30"/>
          <w:szCs w:val="30"/>
        </w:rPr>
        <w:lastRenderedPageBreak/>
        <w:t>绥棱县市场监督管理局</w:t>
      </w:r>
      <w:r w:rsidR="009434E5">
        <w:rPr>
          <w:rFonts w:ascii="宋体" w:hAnsi="宋体" w:cs="宋体" w:hint="eastAsia"/>
          <w:sz w:val="30"/>
          <w:szCs w:val="30"/>
        </w:rPr>
        <w:t xml:space="preserve"> </w:t>
      </w:r>
      <w:r w:rsidR="009434E5">
        <w:rPr>
          <w:rFonts w:ascii="宋体" w:hAnsi="宋体" w:cs="宋体"/>
          <w:sz w:val="30"/>
          <w:szCs w:val="30"/>
        </w:rPr>
        <w:t xml:space="preserve"> </w:t>
      </w:r>
    </w:p>
    <w:p w:rsidR="003F4ACE" w:rsidRDefault="003F4ACE" w:rsidP="009434E5">
      <w:pPr>
        <w:wordWrap w:val="0"/>
        <w:jc w:val="right"/>
        <w:rPr>
          <w:rFonts w:ascii="宋体" w:hAnsi="宋体" w:cs="宋体" w:hint="eastAsia"/>
          <w:sz w:val="30"/>
          <w:szCs w:val="30"/>
        </w:rPr>
      </w:pPr>
      <w:r>
        <w:rPr>
          <w:rFonts w:ascii="宋体" w:hAnsi="宋体" w:cs="宋体" w:hint="eastAsia"/>
          <w:sz w:val="30"/>
          <w:szCs w:val="30"/>
        </w:rPr>
        <w:t>2024</w:t>
      </w:r>
      <w:r>
        <w:rPr>
          <w:rFonts w:ascii="宋体" w:hAnsi="宋体" w:cs="宋体" w:hint="eastAsia"/>
          <w:sz w:val="30"/>
          <w:szCs w:val="30"/>
        </w:rPr>
        <w:t>年</w:t>
      </w:r>
      <w:r>
        <w:rPr>
          <w:rFonts w:ascii="宋体" w:hAnsi="宋体" w:cs="宋体" w:hint="eastAsia"/>
          <w:sz w:val="30"/>
          <w:szCs w:val="30"/>
        </w:rPr>
        <w:t>1</w:t>
      </w:r>
      <w:r>
        <w:rPr>
          <w:rFonts w:ascii="宋体" w:hAnsi="宋体" w:cs="宋体" w:hint="eastAsia"/>
          <w:sz w:val="30"/>
          <w:szCs w:val="30"/>
        </w:rPr>
        <w:t>月</w:t>
      </w:r>
      <w:r w:rsidR="0069127E">
        <w:rPr>
          <w:rFonts w:ascii="宋体" w:hAnsi="宋体" w:cs="宋体"/>
          <w:sz w:val="30"/>
          <w:szCs w:val="30"/>
        </w:rPr>
        <w:t>11</w:t>
      </w:r>
      <w:r>
        <w:rPr>
          <w:rFonts w:ascii="宋体" w:hAnsi="宋体" w:cs="宋体" w:hint="eastAsia"/>
          <w:sz w:val="30"/>
          <w:szCs w:val="30"/>
        </w:rPr>
        <w:t>日</w:t>
      </w:r>
      <w:r w:rsidR="009434E5">
        <w:rPr>
          <w:rFonts w:ascii="宋体" w:hAnsi="宋体" w:cs="宋体" w:hint="eastAsia"/>
          <w:sz w:val="30"/>
          <w:szCs w:val="30"/>
        </w:rPr>
        <w:t xml:space="preserve"> </w:t>
      </w:r>
      <w:r w:rsidR="009434E5">
        <w:rPr>
          <w:rFonts w:ascii="宋体" w:hAnsi="宋体" w:cs="宋体"/>
          <w:sz w:val="30"/>
          <w:szCs w:val="30"/>
        </w:rPr>
        <w:t xml:space="preserve">   </w:t>
      </w:r>
    </w:p>
    <w:sectPr w:rsidR="003F4AC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E4MzI1NDk3ZmJiZTE5NmEyZmE4NjMyZjQ5ZTYyZjUifQ=="/>
  </w:docVars>
  <w:rsids>
    <w:rsidRoot w:val="00D31449"/>
    <w:rsid w:val="00001301"/>
    <w:rsid w:val="000B6878"/>
    <w:rsid w:val="001A656B"/>
    <w:rsid w:val="00204E2A"/>
    <w:rsid w:val="003F4ACE"/>
    <w:rsid w:val="0069127E"/>
    <w:rsid w:val="009434E5"/>
    <w:rsid w:val="00D31449"/>
    <w:rsid w:val="00F128E5"/>
    <w:rsid w:val="00FD4119"/>
    <w:rsid w:val="387A0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4FFF21"/>
  <w15:chartTrackingRefBased/>
  <w15:docId w15:val="{340C2DC6-A1B5-4B03-9754-B2A222D21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85</Words>
  <Characters>488</Characters>
  <Application>Microsoft Office Word</Application>
  <DocSecurity>0</DocSecurity>
  <Lines>4</Lines>
  <Paragraphs>1</Paragraphs>
  <ScaleCrop>false</ScaleCrop>
  <Company>China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User</cp:lastModifiedBy>
  <cp:revision>11</cp:revision>
  <dcterms:created xsi:type="dcterms:W3CDTF">2024-01-10T08:27:00Z</dcterms:created>
  <dcterms:modified xsi:type="dcterms:W3CDTF">2024-01-10T08:33:00Z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23B6DB8CBED34F988859E2C66F919372_12</vt:lpwstr>
  </property>
</Properties>
</file>